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6E" w:rsidRPr="0034396E" w:rsidRDefault="0034396E" w:rsidP="0034396E">
      <w:pPr>
        <w:spacing w:before="0" w:beforeAutospacing="0" w:after="0" w:afterAutospacing="0"/>
        <w:ind w:right="567"/>
        <w:rPr>
          <w:rFonts w:ascii="Verdana" w:eastAsia="Times New Roman" w:hAnsi="Verdana" w:cs="Times New Roman"/>
          <w:b/>
          <w:sz w:val="24"/>
          <w:szCs w:val="24"/>
          <w:lang w:eastAsia="fr-FR"/>
        </w:rPr>
      </w:pPr>
      <w:r w:rsidRPr="0034396E">
        <w:rPr>
          <w:rFonts w:ascii="Verdana" w:eastAsia="Times New Roman" w:hAnsi="Verdana" w:cs="Times New Roman"/>
          <w:b/>
          <w:sz w:val="24"/>
          <w:szCs w:val="24"/>
          <w:lang w:eastAsia="fr-FR"/>
        </w:rPr>
        <w:t>Extrait de mon expédition Sibérienne de Février 1956</w:t>
      </w:r>
    </w:p>
    <w:p w:rsidR="0034396E" w:rsidRDefault="0034396E" w:rsidP="0034396E">
      <w:pPr>
        <w:spacing w:before="0" w:beforeAutospacing="0" w:after="0" w:afterAutospacing="0"/>
        <w:ind w:left="0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34396E" w:rsidRPr="0034396E" w:rsidRDefault="0034396E" w:rsidP="0034396E">
      <w:pPr>
        <w:spacing w:before="0" w:beforeAutospacing="0" w:after="0" w:afterAutospacing="0"/>
        <w:ind w:left="0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allez Guy, maintenant c’est parti pour la grande aventure en « terre des glaces », on s’harnache pour affronter la froidure, mais je t’ai réservé une surprise !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ab/>
      </w: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ab/>
      </w:r>
    </w:p>
    <w:p w:rsidR="0034396E" w:rsidRPr="0034396E" w:rsidRDefault="0034396E" w:rsidP="0034396E">
      <w:pPr>
        <w:spacing w:before="0" w:beforeAutospacing="0" w:after="0" w:afterAutospacing="0"/>
        <w:ind w:left="567" w:right="567" w:firstLine="423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Ouvrant la porte de la salle d’attente où le public venait faire ses démarches postales, une petite « carriole » à 2 roues nous attendait.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voilà ton traîneau des neiges me dit papa, je l’ai emprunté à « Louis de Guinche » le marchand et réparateur de vélos. Il va nous permettre de ramener les sacs et puis pour monter à </w:t>
      </w:r>
      <w:proofErr w:type="spellStart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Marveille</w:t>
      </w:r>
      <w:proofErr w:type="spellEnd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se sera ton petit carrosse.</w:t>
      </w: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Ça alors, Merci papa, mais je vois que tu avais bien prévu ton coup !!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ab/>
        <w:t>La difficulté était de faire descendre à notre petit cabriolet les cinq marches  nous séparant de la route où l’attention était de rigueur, la neige des jours précédents avait gelé et l’escalier était un vrai casse-cou !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tu vas descendre le premier en te tenant bien à la rampe et je vais descendre la carriole marche par marche en m’aidant de la corde.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</w:p>
    <w:p w:rsid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ab/>
        <w:t>Sitôt dit, sitôt fait, nous voilà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prêt pour l’expédition polaire…….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C’est sous une pluie d’étoiles scintillantes dans le ciel dégagé que l’attelage insolite, du père et de son fils, partit au bout de l’allée à la rencontre du transporteur postal, dans une nuit aux accents polaire.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</w:p>
    <w:p w:rsid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ab/>
        <w:t xml:space="preserve">Une roue de mon « carrosse » bien calée dans la petite saignée laissée dans la neige par les premiers véhicules matinaux, papa avançait à pas lents mais sûrs . Il lui fallut près de 20 mn pour 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parcourir le demi kilomètre et </w:t>
      </w: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arriver au cabanon de bois qui servait d’abri aux passagers attendant la ligne de car reliant le Mas d’</w:t>
      </w:r>
      <w:proofErr w:type="spellStart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Azil</w:t>
      </w:r>
      <w:proofErr w:type="spellEnd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à Toulouse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…….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</w:p>
    <w:p w:rsid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Au jour naissant qui nous glaçait le sang, le froid nous mordillait les joues et après une bonne demi-heure d’attente à se fouetter le corps pour éviter l’engourdissement, le halo de deux phares se dessina dans la ligne droite arrivant de </w:t>
      </w:r>
      <w:proofErr w:type="spellStart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Sabarat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……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</w:p>
    <w:p w:rsid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Et nous voilà reparti en convoi pour le bas du village, mais cette fois-ci, la carriole étant pleine c’est à pied, à coté de mon père que j’arpenterai la route enneigée et glacée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……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Encore </w:t>
      </w:r>
      <w:smartTag w:uri="urn:schemas-microsoft-com:office:smarttags" w:element="metricconverter">
        <w:smartTagPr>
          <w:attr w:name="ProductID" w:val="200 m"/>
        </w:smartTagPr>
        <w:r w:rsidRPr="0034396E">
          <w:rPr>
            <w:rFonts w:ascii="Bookman Old Style" w:eastAsia="Times New Roman" w:hAnsi="Bookman Old Style" w:cs="Times New Roman"/>
            <w:sz w:val="24"/>
            <w:szCs w:val="24"/>
            <w:lang w:eastAsia="fr-FR"/>
          </w:rPr>
          <w:t>200 m</w:t>
        </w:r>
      </w:smartTag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à jouer les « charretiers » et nous voilà devant le bâtiment de la Mairie où  Gaston, nous attendait.</w:t>
      </w: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Bonjour Mr PUJOL, ça n’a pas dû être de la tarte et pour le « </w:t>
      </w:r>
      <w:proofErr w:type="spellStart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pitchounet</w:t>
      </w:r>
      <w:proofErr w:type="spellEnd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» une drôle d’aventure, on a frôlé les -20° au lever du jour.</w:t>
      </w: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Bonjour Mr Déat, ah oui ce fut rude mais vous en avez connu d’autres vous en 14/18 sur le Chemin des Dames.</w:t>
      </w: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Ah oui, je m’en suis sorti vivant mais avec un bras en moins. Un jour il faudra que je raconte ça à votre fils.</w:t>
      </w: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Gaston, tu sais papa m’a un peu parlé de la sienne de guerre en 40, un peu aussi de celle de mon grand-père en même temps que toi, mais j’aimerais bien t’entendre me raconter les moments terribles que vous avez vécus dans les tranchées.</w:t>
      </w: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Bon </w:t>
      </w:r>
      <w:proofErr w:type="spellStart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eh</w:t>
      </w:r>
      <w:proofErr w:type="spellEnd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</w:t>
      </w:r>
      <w:proofErr w:type="spellStart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beh</w:t>
      </w:r>
      <w:proofErr w:type="spellEnd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puisque tu me le demandes un jour où je ne ferais pas la tournée tu viendras à la maison, dans le « </w:t>
      </w:r>
      <w:proofErr w:type="spellStart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cantou</w:t>
      </w:r>
      <w:proofErr w:type="spellEnd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» à côté de la maison de ton copain Rémy.</w:t>
      </w: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Allez Mr Déat on va découvrir le contenu des sacs et je vous </w:t>
      </w:r>
      <w:proofErr w:type="spellStart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averti</w:t>
      </w:r>
      <w:proofErr w:type="spellEnd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, il y en a un qui nous réserve une surprise.</w:t>
      </w:r>
    </w:p>
    <w:p w:rsidR="0034396E" w:rsidRPr="0034396E" w:rsidRDefault="0034396E" w:rsidP="0034396E">
      <w:pPr>
        <w:numPr>
          <w:ilvl w:val="0"/>
          <w:numId w:val="1"/>
        </w:num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« </w:t>
      </w:r>
      <w:r w:rsidRPr="0034396E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 xml:space="preserve">Ah Ô le senti </w:t>
      </w:r>
      <w:proofErr w:type="spellStart"/>
      <w:r w:rsidRPr="0034396E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>d’assi</w:t>
      </w:r>
      <w:proofErr w:type="spellEnd"/>
      <w:r w:rsidRPr="0034396E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 xml:space="preserve">, </w:t>
      </w:r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je le sens d’ici</w:t>
      </w:r>
      <w:r w:rsidRPr="0034396E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 xml:space="preserve">. Macarel </w:t>
      </w:r>
      <w:proofErr w:type="spellStart"/>
      <w:r w:rsidRPr="0034396E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>qué</w:t>
      </w:r>
      <w:proofErr w:type="spellEnd"/>
      <w:r w:rsidRPr="0034396E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 xml:space="preserve"> </w:t>
      </w:r>
      <w:proofErr w:type="spellStart"/>
      <w:r w:rsidRPr="0034396E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>putch</w:t>
      </w:r>
      <w:proofErr w:type="spellEnd"/>
      <w:r w:rsidRPr="0034396E">
        <w:rPr>
          <w:rFonts w:ascii="Bookman Old Style" w:eastAsia="Times New Roman" w:hAnsi="Bookman Old Style" w:cs="Times New Roman"/>
          <w:sz w:val="24"/>
          <w:szCs w:val="24"/>
          <w:lang w:eastAsia="fr-FR"/>
        </w:rPr>
        <w:t> », ça pue !!!</w:t>
      </w:r>
    </w:p>
    <w:p w:rsidR="0034396E" w:rsidRPr="0034396E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34396E" w:rsidRPr="008F56F1" w:rsidRDefault="0034396E" w:rsidP="0034396E">
      <w:pPr>
        <w:spacing w:before="0" w:beforeAutospacing="0" w:after="0" w:afterAutospacing="0"/>
        <w:ind w:left="567" w:right="567"/>
        <w:jc w:val="both"/>
        <w:rPr>
          <w:rFonts w:ascii="Bookman Old Style" w:eastAsia="Times New Roman" w:hAnsi="Bookman Old Style" w:cs="Times New Roman"/>
          <w:sz w:val="16"/>
          <w:szCs w:val="16"/>
          <w:lang w:eastAsia="fr-FR"/>
        </w:rPr>
      </w:pPr>
    </w:p>
    <w:p w:rsidR="0034396E" w:rsidRPr="0034396E" w:rsidRDefault="0034396E" w:rsidP="008F56F1">
      <w:pPr>
        <w:spacing w:before="0" w:beforeAutospacing="0" w:after="0" w:afterAutospacing="0"/>
        <w:ind w:left="0" w:right="567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Et tout au long de 150 pages environ vous pourrez partager ma vie de « 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pitchounet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 » ariégeois avec mes expériences mais aussi les « quelques sorties de route » que j’ai pu effectuer lors d’une enfance turbulente </w:t>
      </w: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!!!</w:t>
      </w:r>
    </w:p>
    <w:sectPr w:rsidR="0034396E" w:rsidRPr="0034396E" w:rsidSect="00D13714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CA1"/>
    <w:multiLevelType w:val="hybridMultilevel"/>
    <w:tmpl w:val="F0CEAB6E"/>
    <w:lvl w:ilvl="0" w:tplc="5406FA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6E"/>
    <w:rsid w:val="0034396E"/>
    <w:rsid w:val="007F652C"/>
    <w:rsid w:val="008F56F1"/>
    <w:rsid w:val="009E148B"/>
    <w:rsid w:val="00D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04D81"/>
  <w15:chartTrackingRefBased/>
  <w15:docId w15:val="{54BBC403-1C3F-4D9F-BC65-FADF175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-284" w:right="-284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Pujol</dc:creator>
  <cp:keywords/>
  <dc:description/>
  <cp:lastModifiedBy>Guy Pujol</cp:lastModifiedBy>
  <cp:revision>1</cp:revision>
  <dcterms:created xsi:type="dcterms:W3CDTF">2017-02-03T07:56:00Z</dcterms:created>
  <dcterms:modified xsi:type="dcterms:W3CDTF">2017-02-03T08:07:00Z</dcterms:modified>
</cp:coreProperties>
</file>